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28" w:rsidRDefault="00906B42">
      <w:pPr>
        <w:widowControl/>
        <w:adjustRightInd w:val="0"/>
        <w:jc w:val="center"/>
        <w:rPr>
          <w:rFonts w:ascii="宋体" w:hAnsi="宋体" w:cs="宋体"/>
          <w:b/>
          <w:bCs/>
          <w:kern w:val="0"/>
          <w:sz w:val="30"/>
          <w:szCs w:val="30"/>
          <w:lang w:val="zh-CN"/>
        </w:rPr>
      </w:pPr>
      <w:r>
        <w:rPr>
          <w:rFonts w:ascii="宋体" w:hAnsi="宋体" w:cs="宋体" w:hint="eastAsia"/>
          <w:b/>
          <w:bCs/>
          <w:kern w:val="0"/>
          <w:sz w:val="30"/>
          <w:szCs w:val="30"/>
          <w:lang w:val="zh-CN"/>
        </w:rPr>
        <w:t>徐州市第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三十六</w:t>
      </w:r>
      <w:r>
        <w:rPr>
          <w:rFonts w:ascii="宋体" w:hAnsi="宋体" w:cs="宋体" w:hint="eastAsia"/>
          <w:b/>
          <w:bCs/>
          <w:kern w:val="0"/>
          <w:sz w:val="30"/>
          <w:szCs w:val="30"/>
          <w:lang w:val="zh-CN"/>
        </w:rPr>
        <w:t>中学（江苏师大附属中学）</w:t>
      </w:r>
    </w:p>
    <w:p w:rsidR="00B24E28" w:rsidRDefault="00906B42">
      <w:pPr>
        <w:widowControl/>
        <w:adjustRightInd w:val="0"/>
        <w:jc w:val="center"/>
        <w:rPr>
          <w:rFonts w:ascii="宋体" w:hAnsi="宋体" w:cs="Arial"/>
          <w:b/>
          <w:bCs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kern w:val="0"/>
          <w:sz w:val="30"/>
          <w:szCs w:val="30"/>
          <w:lang w:val="zh-CN"/>
        </w:rPr>
        <w:t>201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8</w:t>
      </w:r>
      <w:r>
        <w:rPr>
          <w:rFonts w:ascii="宋体" w:hAnsi="宋体" w:cs="宋体" w:hint="eastAsia"/>
          <w:b/>
          <w:bCs/>
          <w:kern w:val="0"/>
          <w:sz w:val="30"/>
          <w:szCs w:val="30"/>
          <w:lang w:val="zh-CN"/>
        </w:rPr>
        <w:t>年高中艺术特长生招生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章程</w:t>
      </w:r>
    </w:p>
    <w:p w:rsidR="00B24E28" w:rsidRDefault="00B24E28">
      <w:pPr>
        <w:rPr>
          <w:rFonts w:ascii="宋体" w:hAnsi="宋体"/>
          <w:szCs w:val="21"/>
        </w:rPr>
      </w:pPr>
    </w:p>
    <w:p w:rsidR="00B24E28" w:rsidRDefault="00B24E28">
      <w:pPr>
        <w:rPr>
          <w:rFonts w:ascii="宋体" w:hAnsi="宋体"/>
          <w:szCs w:val="21"/>
        </w:rPr>
      </w:pPr>
    </w:p>
    <w:p w:rsidR="00B24E28" w:rsidRDefault="00906B42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一、培养目标</w:t>
      </w:r>
    </w:p>
    <w:p w:rsidR="00B24E28" w:rsidRDefault="00906B42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</w:t>
      </w:r>
      <w:r>
        <w:rPr>
          <w:rFonts w:ascii="宋体" w:hAnsi="宋体"/>
          <w:szCs w:val="21"/>
        </w:rPr>
        <w:t>为我校文艺</w:t>
      </w:r>
      <w:r>
        <w:rPr>
          <w:rFonts w:ascii="宋体" w:hAnsi="宋体" w:hint="eastAsia"/>
          <w:szCs w:val="21"/>
        </w:rPr>
        <w:t>社团选拔、</w:t>
      </w:r>
      <w:r>
        <w:rPr>
          <w:rFonts w:ascii="宋体" w:hAnsi="宋体"/>
          <w:szCs w:val="21"/>
        </w:rPr>
        <w:t>培养优秀艺术人才；</w:t>
      </w:r>
    </w:p>
    <w:p w:rsidR="00B24E28" w:rsidRDefault="00906B42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</w:t>
      </w:r>
      <w:r>
        <w:rPr>
          <w:rFonts w:ascii="宋体" w:hAnsi="宋体" w:hint="eastAsia"/>
          <w:szCs w:val="21"/>
        </w:rPr>
        <w:t>为高校培养、输送优秀艺术专业人才。</w:t>
      </w:r>
    </w:p>
    <w:p w:rsidR="00B24E28" w:rsidRDefault="00906B42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二、办学优势</w:t>
      </w:r>
    </w:p>
    <w:p w:rsidR="00B24E28" w:rsidRDefault="00906B42">
      <w:pPr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我校是教育部“人美</w:t>
      </w:r>
      <w:r>
        <w:rPr>
          <w:rFonts w:ascii="宋体" w:hAnsi="宋体" w:hint="eastAsia"/>
          <w:szCs w:val="21"/>
        </w:rPr>
        <w:t>·</w:t>
      </w:r>
      <w:r>
        <w:rPr>
          <w:rFonts w:ascii="宋体" w:hAnsi="宋体" w:hint="eastAsia"/>
          <w:szCs w:val="21"/>
        </w:rPr>
        <w:t>美育学堂”、江苏省艺术课程基地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师资力量雄厚，设施设备先进，办学特色鲜明，高考成绩显著。</w:t>
      </w:r>
      <w:r>
        <w:rPr>
          <w:rFonts w:ascii="宋体" w:hAnsi="宋体"/>
          <w:szCs w:val="21"/>
        </w:rPr>
        <w:t>经过多年的教学实践，</w:t>
      </w:r>
      <w:r>
        <w:rPr>
          <w:rFonts w:ascii="宋体" w:hAnsi="宋体" w:hint="eastAsia"/>
          <w:szCs w:val="21"/>
        </w:rPr>
        <w:t>艺术</w:t>
      </w:r>
      <w:r>
        <w:rPr>
          <w:rFonts w:ascii="宋体" w:hAnsi="宋体"/>
          <w:szCs w:val="21"/>
        </w:rPr>
        <w:t>教育已成为我校办学的一大特色，</w:t>
      </w:r>
      <w:r>
        <w:rPr>
          <w:rFonts w:ascii="宋体" w:hAnsi="宋体" w:hint="eastAsia"/>
          <w:szCs w:val="21"/>
        </w:rPr>
        <w:t>每年</w:t>
      </w:r>
      <w:r>
        <w:rPr>
          <w:rFonts w:ascii="宋体" w:hAnsi="宋体"/>
          <w:szCs w:val="21"/>
        </w:rPr>
        <w:t>为各级各类院校输送了大量的</w:t>
      </w:r>
      <w:r>
        <w:rPr>
          <w:rFonts w:ascii="宋体" w:hAnsi="宋体" w:hint="eastAsia"/>
          <w:szCs w:val="21"/>
        </w:rPr>
        <w:t>艺术</w:t>
      </w:r>
      <w:r>
        <w:rPr>
          <w:rFonts w:ascii="宋体" w:hAnsi="宋体"/>
          <w:szCs w:val="21"/>
        </w:rPr>
        <w:t>专业人才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连续多年高考艺术专业加试合格率及名次均位居江苏省前列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徐州市第一。</w:t>
      </w:r>
    </w:p>
    <w:p w:rsidR="00B24E28" w:rsidRDefault="00906B42">
      <w:pPr>
        <w:widowControl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b/>
          <w:bCs/>
          <w:kern w:val="0"/>
          <w:szCs w:val="21"/>
        </w:rPr>
        <w:t>三</w:t>
      </w:r>
      <w:r>
        <w:rPr>
          <w:rFonts w:ascii="宋体" w:hAnsi="宋体" w:cs="Arial"/>
          <w:b/>
          <w:bCs/>
          <w:kern w:val="0"/>
          <w:szCs w:val="21"/>
        </w:rPr>
        <w:t>、招生</w:t>
      </w:r>
      <w:r>
        <w:rPr>
          <w:rFonts w:ascii="宋体" w:hAnsi="宋体" w:cs="Arial" w:hint="eastAsia"/>
          <w:b/>
          <w:bCs/>
          <w:kern w:val="0"/>
          <w:szCs w:val="21"/>
        </w:rPr>
        <w:t>计划</w:t>
      </w:r>
    </w:p>
    <w:p w:rsidR="00B24E28" w:rsidRDefault="00906B42">
      <w:pPr>
        <w:ind w:firstLineChars="200" w:firstLine="420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2018</w:t>
      </w:r>
      <w:r>
        <w:rPr>
          <w:rFonts w:ascii="宋体" w:hAnsi="宋体" w:cs="Arial" w:hint="eastAsia"/>
          <w:kern w:val="0"/>
          <w:szCs w:val="21"/>
        </w:rPr>
        <w:t>年我校</w:t>
      </w:r>
      <w:r>
        <w:rPr>
          <w:rFonts w:ascii="宋体" w:hAnsi="宋体" w:cs="Arial"/>
          <w:kern w:val="0"/>
          <w:szCs w:val="21"/>
        </w:rPr>
        <w:t>面向</w:t>
      </w:r>
      <w:proofErr w:type="gramStart"/>
      <w:r>
        <w:rPr>
          <w:rFonts w:ascii="宋体" w:hAnsi="宋体" w:cs="Arial" w:hint="eastAsia"/>
          <w:kern w:val="0"/>
          <w:szCs w:val="21"/>
        </w:rPr>
        <w:t>市区</w:t>
      </w:r>
      <w:r>
        <w:rPr>
          <w:rFonts w:ascii="宋体" w:hAnsi="宋体" w:cs="Arial"/>
          <w:kern w:val="0"/>
          <w:szCs w:val="21"/>
        </w:rPr>
        <w:t>初</w:t>
      </w:r>
      <w:proofErr w:type="gramEnd"/>
      <w:r>
        <w:rPr>
          <w:rFonts w:ascii="宋体" w:hAnsi="宋体" w:cs="Arial"/>
          <w:kern w:val="0"/>
          <w:szCs w:val="21"/>
        </w:rPr>
        <w:t>三应届毕业生招收</w:t>
      </w:r>
      <w:r>
        <w:rPr>
          <w:rFonts w:ascii="宋体" w:hAnsi="宋体" w:cs="Arial" w:hint="eastAsia"/>
          <w:kern w:val="0"/>
          <w:szCs w:val="21"/>
        </w:rPr>
        <w:t>有美术、音乐（不含</w:t>
      </w:r>
      <w:r>
        <w:rPr>
          <w:rFonts w:ascii="宋体" w:hAnsi="宋体" w:hint="eastAsia"/>
          <w:szCs w:val="21"/>
        </w:rPr>
        <w:t>舞蹈、架子鼓、吉它</w:t>
      </w:r>
      <w:r>
        <w:rPr>
          <w:rFonts w:ascii="宋体" w:hAnsi="宋体" w:cs="Arial" w:hint="eastAsia"/>
          <w:kern w:val="0"/>
          <w:szCs w:val="21"/>
        </w:rPr>
        <w:t>）特长的学生</w:t>
      </w:r>
      <w:r>
        <w:rPr>
          <w:rFonts w:ascii="宋体" w:hAnsi="宋体" w:cs="Arial" w:hint="eastAsia"/>
          <w:kern w:val="0"/>
          <w:szCs w:val="21"/>
        </w:rPr>
        <w:t>6</w:t>
      </w:r>
      <w:r>
        <w:rPr>
          <w:rFonts w:ascii="宋体" w:hAnsi="宋体" w:cs="Arial"/>
          <w:kern w:val="0"/>
          <w:szCs w:val="21"/>
        </w:rPr>
        <w:t>0</w:t>
      </w:r>
      <w:r>
        <w:rPr>
          <w:rFonts w:ascii="宋体" w:hAnsi="宋体" w:cs="Arial" w:hint="eastAsia"/>
          <w:kern w:val="0"/>
          <w:szCs w:val="21"/>
        </w:rPr>
        <w:t>人（其中美术</w:t>
      </w:r>
      <w:r>
        <w:rPr>
          <w:rFonts w:ascii="宋体" w:hAnsi="宋体" w:cs="Arial" w:hint="eastAsia"/>
          <w:kern w:val="0"/>
          <w:szCs w:val="21"/>
        </w:rPr>
        <w:t>40</w:t>
      </w:r>
      <w:r>
        <w:rPr>
          <w:rFonts w:ascii="宋体" w:hAnsi="宋体" w:cs="Arial" w:hint="eastAsia"/>
          <w:kern w:val="0"/>
          <w:szCs w:val="21"/>
        </w:rPr>
        <w:t>人，音乐</w:t>
      </w:r>
      <w:r>
        <w:rPr>
          <w:rFonts w:ascii="宋体" w:hAnsi="宋体" w:cs="Arial" w:hint="eastAsia"/>
          <w:kern w:val="0"/>
          <w:szCs w:val="21"/>
        </w:rPr>
        <w:t>20</w:t>
      </w:r>
      <w:r>
        <w:rPr>
          <w:rFonts w:ascii="宋体" w:hAnsi="宋体" w:cs="Arial" w:hint="eastAsia"/>
          <w:kern w:val="0"/>
          <w:szCs w:val="21"/>
        </w:rPr>
        <w:t>人）</w:t>
      </w:r>
      <w:r>
        <w:rPr>
          <w:rFonts w:ascii="宋体" w:hAnsi="宋体" w:cs="Arial"/>
          <w:kern w:val="0"/>
          <w:szCs w:val="21"/>
        </w:rPr>
        <w:t>。</w:t>
      </w:r>
    </w:p>
    <w:p w:rsidR="00B24E28" w:rsidRDefault="00906B42">
      <w:pPr>
        <w:rPr>
          <w:b/>
        </w:rPr>
      </w:pPr>
      <w:r>
        <w:rPr>
          <w:rFonts w:ascii="宋体" w:hAnsi="宋体" w:hint="eastAsia"/>
          <w:b/>
          <w:szCs w:val="21"/>
        </w:rPr>
        <w:t>四、</w:t>
      </w:r>
      <w:r>
        <w:rPr>
          <w:rFonts w:hint="eastAsia"/>
          <w:b/>
        </w:rPr>
        <w:t>报名</w:t>
      </w:r>
      <w:r>
        <w:rPr>
          <w:b/>
        </w:rPr>
        <w:t>条件</w:t>
      </w:r>
    </w:p>
    <w:p w:rsidR="00B24E28" w:rsidRDefault="00906B42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</w:t>
      </w:r>
      <w:r>
        <w:rPr>
          <w:rFonts w:ascii="宋体" w:hAnsi="宋体" w:hint="eastAsia"/>
          <w:szCs w:val="21"/>
        </w:rPr>
        <w:t>徐州市区（不含贾汪区、铜山区）初中学校应届毕业生。</w:t>
      </w:r>
    </w:p>
    <w:p w:rsidR="00B24E28" w:rsidRDefault="00906B42">
      <w:pPr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</w:t>
      </w:r>
      <w:r>
        <w:rPr>
          <w:rFonts w:ascii="宋体" w:hAnsi="宋体" w:hint="eastAsia"/>
          <w:szCs w:val="21"/>
        </w:rPr>
        <w:t>美术、音乐</w:t>
      </w:r>
      <w:r>
        <w:rPr>
          <w:rFonts w:ascii="宋体" w:hAnsi="宋体"/>
          <w:szCs w:val="21"/>
        </w:rPr>
        <w:t>方面有突出特长</w:t>
      </w:r>
      <w:r>
        <w:rPr>
          <w:rFonts w:ascii="宋体" w:hAnsi="宋体" w:hint="eastAsia"/>
          <w:szCs w:val="21"/>
        </w:rPr>
        <w:t>，较长时间参加该项目训练，且致力于在该特长上继续发展的优秀学生。</w:t>
      </w:r>
    </w:p>
    <w:p w:rsidR="00B24E28" w:rsidRDefault="00906B42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</w:t>
      </w:r>
      <w:r>
        <w:rPr>
          <w:rFonts w:ascii="宋体" w:hAnsi="宋体" w:hint="eastAsia"/>
          <w:szCs w:val="21"/>
        </w:rPr>
        <w:t>在省市艺术展演或比赛中获奖，或在艺术等级考试中取得较高等级，或有其它材料能够证明</w:t>
      </w:r>
      <w:r>
        <w:rPr>
          <w:rFonts w:ascii="宋体" w:hAnsi="宋体"/>
          <w:szCs w:val="21"/>
        </w:rPr>
        <w:t>具有</w:t>
      </w:r>
      <w:r>
        <w:rPr>
          <w:rFonts w:ascii="宋体" w:hAnsi="宋体" w:hint="eastAsia"/>
          <w:szCs w:val="21"/>
        </w:rPr>
        <w:t>艺术特长的学生</w:t>
      </w:r>
      <w:r>
        <w:rPr>
          <w:rFonts w:ascii="宋体" w:hAnsi="宋体"/>
          <w:szCs w:val="21"/>
        </w:rPr>
        <w:t>。</w:t>
      </w:r>
    </w:p>
    <w:p w:rsidR="00B24E28" w:rsidRDefault="00906B42">
      <w:pPr>
        <w:widowControl/>
        <w:tabs>
          <w:tab w:val="left" w:pos="2212"/>
        </w:tabs>
        <w:jc w:val="left"/>
        <w:rPr>
          <w:rFonts w:ascii="宋体" w:hAnsi="宋体" w:cs="Arial"/>
          <w:b/>
          <w:bCs/>
          <w:kern w:val="0"/>
          <w:szCs w:val="21"/>
        </w:rPr>
      </w:pPr>
      <w:r>
        <w:rPr>
          <w:rFonts w:ascii="宋体" w:hAnsi="宋体" w:cs="Arial" w:hint="eastAsia"/>
          <w:b/>
          <w:bCs/>
          <w:kern w:val="0"/>
          <w:szCs w:val="21"/>
        </w:rPr>
        <w:t>五、报名时间</w:t>
      </w:r>
      <w:r>
        <w:rPr>
          <w:rFonts w:ascii="宋体" w:hAnsi="宋体" w:cs="Arial" w:hint="eastAsia"/>
          <w:b/>
          <w:bCs/>
          <w:kern w:val="0"/>
          <w:szCs w:val="21"/>
        </w:rPr>
        <w:t>与要求</w:t>
      </w:r>
    </w:p>
    <w:p w:rsidR="00B24E28" w:rsidRDefault="00906B42">
      <w:pPr>
        <w:widowControl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hint="eastAsia"/>
          <w:szCs w:val="21"/>
        </w:rPr>
        <w:t>2018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>7</w:t>
      </w:r>
      <w:r>
        <w:rPr>
          <w:rFonts w:ascii="宋体" w:hAnsi="宋体" w:hint="eastAsia"/>
          <w:szCs w:val="21"/>
        </w:rPr>
        <w:t>日</w:t>
      </w:r>
      <w:r>
        <w:rPr>
          <w:rFonts w:ascii="宋体" w:hAnsi="宋体" w:hint="eastAsia"/>
          <w:szCs w:val="21"/>
        </w:rPr>
        <w:t>—</w:t>
      </w:r>
      <w:r>
        <w:rPr>
          <w:rFonts w:ascii="宋体" w:hAnsi="宋体" w:hint="eastAsia"/>
          <w:szCs w:val="21"/>
        </w:rPr>
        <w:t>2018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>11</w:t>
      </w:r>
      <w:r>
        <w:rPr>
          <w:rFonts w:ascii="宋体" w:hAnsi="宋体" w:hint="eastAsia"/>
          <w:szCs w:val="21"/>
        </w:rPr>
        <w:t>日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/>
          <w:szCs w:val="21"/>
        </w:rPr>
        <w:t>上午</w:t>
      </w:r>
      <w:r>
        <w:rPr>
          <w:rFonts w:ascii="宋体" w:hAnsi="宋体" w:hint="eastAsia"/>
          <w:szCs w:val="21"/>
        </w:rPr>
        <w:t>8:</w:t>
      </w:r>
      <w:r>
        <w:rPr>
          <w:rFonts w:ascii="宋体" w:hAnsi="宋体" w:hint="eastAsia"/>
          <w:szCs w:val="21"/>
        </w:rPr>
        <w:t>3</w:t>
      </w:r>
      <w:r>
        <w:rPr>
          <w:rFonts w:ascii="宋体" w:hAnsi="宋体"/>
          <w:szCs w:val="21"/>
        </w:rPr>
        <w:t>0</w:t>
      </w:r>
      <w:r>
        <w:rPr>
          <w:rFonts w:ascii="宋体" w:hAnsi="宋体" w:hint="eastAsia"/>
          <w:szCs w:val="21"/>
        </w:rPr>
        <w:t>—</w:t>
      </w:r>
      <w:r>
        <w:rPr>
          <w:rFonts w:ascii="宋体" w:hAnsi="宋体" w:hint="eastAsia"/>
          <w:szCs w:val="21"/>
        </w:rPr>
        <w:t>11:</w:t>
      </w: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0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下午</w:t>
      </w:r>
      <w:r>
        <w:rPr>
          <w:rFonts w:ascii="宋体" w:hAnsi="宋体" w:hint="eastAsia"/>
          <w:szCs w:val="21"/>
        </w:rPr>
        <w:t>14</w:t>
      </w:r>
      <w:r>
        <w:rPr>
          <w:rFonts w:ascii="宋体" w:hAnsi="宋体" w:hint="eastAsia"/>
          <w:szCs w:val="21"/>
        </w:rPr>
        <w:t>:</w:t>
      </w:r>
      <w:r>
        <w:rPr>
          <w:rFonts w:ascii="宋体" w:hAnsi="宋体" w:hint="eastAsia"/>
          <w:szCs w:val="21"/>
        </w:rPr>
        <w:t>3</w:t>
      </w:r>
      <w:r>
        <w:rPr>
          <w:rFonts w:ascii="宋体" w:hAnsi="宋体"/>
          <w:szCs w:val="21"/>
        </w:rPr>
        <w:t>0</w:t>
      </w:r>
      <w:r>
        <w:rPr>
          <w:rFonts w:ascii="宋体" w:hAnsi="宋体" w:hint="eastAsia"/>
          <w:szCs w:val="21"/>
        </w:rPr>
        <w:t>—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7</w:t>
      </w:r>
      <w:r>
        <w:rPr>
          <w:rFonts w:ascii="宋体" w:hAnsi="宋体" w:hint="eastAsia"/>
          <w:szCs w:val="21"/>
        </w:rPr>
        <w:t>:</w:t>
      </w: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0</w:t>
      </w:r>
      <w:r>
        <w:rPr>
          <w:rFonts w:ascii="宋体" w:hAnsi="宋体" w:hint="eastAsia"/>
          <w:szCs w:val="21"/>
        </w:rPr>
        <w:t>。</w:t>
      </w:r>
    </w:p>
    <w:p w:rsidR="00B24E28" w:rsidRDefault="00906B42">
      <w:pPr>
        <w:widowControl/>
        <w:ind w:firstLine="42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宋体" w:hint="eastAsia"/>
          <w:szCs w:val="21"/>
        </w:rPr>
        <w:t>持</w:t>
      </w:r>
      <w:r>
        <w:rPr>
          <w:rFonts w:ascii="宋体" w:hAnsi="宋体" w:cs="宋体" w:hint="eastAsia"/>
          <w:szCs w:val="21"/>
        </w:rPr>
        <w:t>2018</w:t>
      </w:r>
      <w:r>
        <w:rPr>
          <w:rFonts w:ascii="宋体" w:hAnsi="宋体" w:cs="宋体" w:hint="eastAsia"/>
          <w:szCs w:val="21"/>
        </w:rPr>
        <w:t>年中考准考证原件及复印件、</w:t>
      </w:r>
      <w:r>
        <w:rPr>
          <w:rFonts w:ascii="宋体" w:hAnsi="宋体" w:hint="eastAsia"/>
          <w:szCs w:val="21"/>
        </w:rPr>
        <w:t>证明艺术特长的等级证书（获奖证书）等原件及复印件、户口簿原件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到我校</w:t>
      </w:r>
      <w:r>
        <w:rPr>
          <w:rFonts w:ascii="宋体" w:hAnsi="宋体" w:cs="Arial" w:hint="eastAsia"/>
          <w:kern w:val="0"/>
          <w:szCs w:val="21"/>
        </w:rPr>
        <w:t>高中部</w:t>
      </w:r>
      <w:r>
        <w:rPr>
          <w:rFonts w:ascii="宋体" w:hAnsi="宋体" w:cs="Arial"/>
          <w:kern w:val="0"/>
          <w:szCs w:val="21"/>
        </w:rPr>
        <w:t>教务处</w:t>
      </w:r>
      <w:r>
        <w:rPr>
          <w:rFonts w:ascii="宋体" w:hAnsi="宋体" w:cs="Arial" w:hint="eastAsia"/>
          <w:kern w:val="0"/>
          <w:szCs w:val="21"/>
        </w:rPr>
        <w:t>报名</w:t>
      </w:r>
      <w:r>
        <w:rPr>
          <w:rFonts w:ascii="宋体" w:hAnsi="宋体" w:cs="Arial"/>
          <w:kern w:val="0"/>
          <w:szCs w:val="21"/>
        </w:rPr>
        <w:t>。</w:t>
      </w:r>
    </w:p>
    <w:p w:rsidR="00B24E28" w:rsidRDefault="00906B42">
      <w:pPr>
        <w:widowControl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b/>
          <w:bCs/>
          <w:kern w:val="0"/>
          <w:szCs w:val="21"/>
        </w:rPr>
        <w:t>六</w:t>
      </w:r>
      <w:r>
        <w:rPr>
          <w:rFonts w:ascii="宋体" w:hAnsi="宋体" w:cs="Arial"/>
          <w:b/>
          <w:bCs/>
          <w:kern w:val="0"/>
          <w:szCs w:val="21"/>
        </w:rPr>
        <w:t>、</w:t>
      </w:r>
      <w:r>
        <w:rPr>
          <w:rFonts w:ascii="宋体" w:hAnsi="宋体" w:cs="Arial" w:hint="eastAsia"/>
          <w:b/>
          <w:bCs/>
          <w:kern w:val="0"/>
          <w:szCs w:val="21"/>
        </w:rPr>
        <w:t>专业加试</w:t>
      </w:r>
    </w:p>
    <w:p w:rsidR="00B24E28" w:rsidRDefault="00906B42">
      <w:pPr>
        <w:widowControl/>
        <w:ind w:firstLineChars="200" w:firstLine="422"/>
        <w:jc w:val="lef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1</w:t>
      </w:r>
      <w:r>
        <w:rPr>
          <w:rFonts w:ascii="宋体" w:hAnsi="宋体" w:hint="eastAsia"/>
          <w:b/>
          <w:bCs/>
          <w:szCs w:val="21"/>
        </w:rPr>
        <w:t>．美术考生：</w:t>
      </w:r>
    </w:p>
    <w:p w:rsidR="00B24E28" w:rsidRDefault="00906B42">
      <w:pPr>
        <w:widowControl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hint="eastAsia"/>
          <w:szCs w:val="21"/>
        </w:rPr>
        <w:t>考试时间：</w:t>
      </w:r>
      <w:r>
        <w:rPr>
          <w:rFonts w:ascii="宋体" w:hAnsi="宋体" w:hint="eastAsia"/>
          <w:szCs w:val="21"/>
        </w:rPr>
        <w:t>2018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>12</w:t>
      </w:r>
      <w:r>
        <w:rPr>
          <w:rFonts w:ascii="宋体" w:hAnsi="宋体" w:hint="eastAsia"/>
          <w:szCs w:val="21"/>
        </w:rPr>
        <w:t>日</w:t>
      </w:r>
      <w:r>
        <w:rPr>
          <w:rFonts w:ascii="宋体" w:hAnsi="宋体"/>
          <w:szCs w:val="21"/>
        </w:rPr>
        <w:t>上午</w:t>
      </w:r>
      <w:r>
        <w:rPr>
          <w:rFonts w:ascii="宋体" w:hAnsi="宋体" w:hint="eastAsia"/>
          <w:szCs w:val="21"/>
        </w:rPr>
        <w:t>8:0</w:t>
      </w:r>
      <w:r>
        <w:rPr>
          <w:rFonts w:ascii="宋体" w:hAnsi="宋体"/>
          <w:szCs w:val="21"/>
        </w:rPr>
        <w:t>0</w:t>
      </w:r>
      <w:r>
        <w:rPr>
          <w:rFonts w:ascii="宋体" w:hAnsi="宋体" w:hint="eastAsia"/>
          <w:szCs w:val="21"/>
        </w:rPr>
        <w:t>—</w:t>
      </w:r>
      <w:r>
        <w:rPr>
          <w:rFonts w:ascii="宋体" w:hAnsi="宋体" w:hint="eastAsia"/>
          <w:szCs w:val="21"/>
        </w:rPr>
        <w:t>11:00</w:t>
      </w:r>
    </w:p>
    <w:p w:rsidR="00B24E28" w:rsidRDefault="00906B42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考试内容：素描静物，满分</w:t>
      </w:r>
      <w:r>
        <w:rPr>
          <w:rFonts w:ascii="宋体" w:hAnsi="宋体" w:hint="eastAsia"/>
          <w:szCs w:val="21"/>
        </w:rPr>
        <w:t>100</w:t>
      </w:r>
      <w:r>
        <w:rPr>
          <w:rFonts w:ascii="宋体" w:hAnsi="宋体" w:hint="eastAsia"/>
          <w:szCs w:val="21"/>
        </w:rPr>
        <w:t>分。</w:t>
      </w:r>
    </w:p>
    <w:p w:rsidR="00B24E28" w:rsidRDefault="00906B42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考试地点：</w:t>
      </w:r>
      <w:r>
        <w:rPr>
          <w:rFonts w:ascii="宋体" w:hAnsi="宋体" w:cs="Arial" w:hint="eastAsia"/>
          <w:kern w:val="0"/>
          <w:szCs w:val="21"/>
        </w:rPr>
        <w:t>学校</w:t>
      </w:r>
      <w:r>
        <w:rPr>
          <w:rFonts w:ascii="宋体" w:hAnsi="宋体" w:hint="eastAsia"/>
          <w:szCs w:val="21"/>
        </w:rPr>
        <w:t>美术教室</w:t>
      </w:r>
      <w:r>
        <w:rPr>
          <w:rFonts w:ascii="宋体" w:hAnsi="宋体" w:hint="eastAsia"/>
          <w:szCs w:val="21"/>
        </w:rPr>
        <w:t>。</w:t>
      </w:r>
    </w:p>
    <w:p w:rsidR="00B24E28" w:rsidRDefault="00906B42">
      <w:pPr>
        <w:ind w:firstLineChars="200" w:firstLine="422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2</w:t>
      </w:r>
      <w:r>
        <w:rPr>
          <w:rFonts w:ascii="宋体" w:hAnsi="宋体" w:hint="eastAsia"/>
          <w:b/>
          <w:bCs/>
          <w:szCs w:val="21"/>
        </w:rPr>
        <w:t>．音乐考生：</w:t>
      </w:r>
    </w:p>
    <w:p w:rsidR="00B24E28" w:rsidRDefault="00906B42">
      <w:pPr>
        <w:widowControl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考试时间：</w:t>
      </w:r>
      <w:r>
        <w:rPr>
          <w:rFonts w:ascii="宋体" w:hAnsi="宋体" w:hint="eastAsia"/>
          <w:szCs w:val="21"/>
        </w:rPr>
        <w:t>2018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>12</w:t>
      </w:r>
      <w:r>
        <w:rPr>
          <w:rFonts w:ascii="宋体" w:hAnsi="宋体" w:hint="eastAsia"/>
          <w:szCs w:val="21"/>
        </w:rPr>
        <w:t>日</w:t>
      </w:r>
      <w:r>
        <w:rPr>
          <w:rFonts w:ascii="宋体" w:hAnsi="宋体"/>
          <w:szCs w:val="21"/>
        </w:rPr>
        <w:t>上午</w:t>
      </w:r>
      <w:r>
        <w:rPr>
          <w:rFonts w:ascii="宋体" w:hAnsi="宋体" w:hint="eastAsia"/>
          <w:szCs w:val="21"/>
        </w:rPr>
        <w:t>8:0</w:t>
      </w:r>
      <w:r>
        <w:rPr>
          <w:rFonts w:ascii="宋体" w:hAnsi="宋体"/>
          <w:szCs w:val="21"/>
        </w:rPr>
        <w:t>0</w:t>
      </w:r>
      <w:r>
        <w:rPr>
          <w:rFonts w:ascii="宋体" w:hAnsi="宋体" w:hint="eastAsia"/>
          <w:szCs w:val="21"/>
        </w:rPr>
        <w:t>—</w:t>
      </w:r>
      <w:r>
        <w:rPr>
          <w:rFonts w:ascii="宋体" w:hAnsi="宋体" w:hint="eastAsia"/>
          <w:szCs w:val="21"/>
        </w:rPr>
        <w:t>12:00</w:t>
      </w:r>
    </w:p>
    <w:p w:rsidR="00B24E28" w:rsidRDefault="00906B42">
      <w:pPr>
        <w:ind w:leftChars="200" w:left="1680" w:hangingChars="600" w:hanging="126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考试内容：①器乐考生：满分</w:t>
      </w:r>
      <w:r>
        <w:rPr>
          <w:rFonts w:ascii="宋体" w:hAnsi="宋体" w:hint="eastAsia"/>
          <w:szCs w:val="21"/>
        </w:rPr>
        <w:t>100</w:t>
      </w:r>
      <w:r>
        <w:rPr>
          <w:rFonts w:ascii="宋体" w:hAnsi="宋体" w:hint="eastAsia"/>
          <w:szCs w:val="21"/>
        </w:rPr>
        <w:t>分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器乐演奏（除钢琴外，考生自备乐器）</w:t>
      </w:r>
      <w:r>
        <w:rPr>
          <w:rFonts w:ascii="宋体" w:hAnsi="宋体" w:hint="eastAsia"/>
          <w:szCs w:val="21"/>
        </w:rPr>
        <w:t>95</w:t>
      </w:r>
      <w:r>
        <w:rPr>
          <w:rFonts w:ascii="宋体" w:hAnsi="宋体" w:hint="eastAsia"/>
          <w:szCs w:val="21"/>
        </w:rPr>
        <w:t>分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视唱练耳</w:t>
      </w:r>
      <w:r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分；</w:t>
      </w:r>
    </w:p>
    <w:p w:rsidR="00B24E28" w:rsidRDefault="00906B42" w:rsidP="00906B42">
      <w:pPr>
        <w:ind w:leftChars="703" w:left="1678" w:hangingChars="96" w:hanging="202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②声乐考生：满分</w:t>
      </w:r>
      <w:r>
        <w:rPr>
          <w:rFonts w:ascii="宋体" w:hAnsi="宋体" w:hint="eastAsia"/>
          <w:szCs w:val="21"/>
        </w:rPr>
        <w:t>100</w:t>
      </w:r>
      <w:r>
        <w:rPr>
          <w:rFonts w:ascii="宋体" w:hAnsi="宋体" w:hint="eastAsia"/>
          <w:szCs w:val="21"/>
        </w:rPr>
        <w:t>分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/>
          <w:szCs w:val="21"/>
        </w:rPr>
        <w:t>每人唱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—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/>
          <w:szCs w:val="21"/>
        </w:rPr>
        <w:t>首歌（通俗歌曲</w:t>
      </w:r>
      <w:r>
        <w:rPr>
          <w:rFonts w:ascii="宋体" w:hAnsi="宋体" w:hint="eastAsia"/>
          <w:szCs w:val="21"/>
        </w:rPr>
        <w:t>除外</w:t>
      </w:r>
      <w:r>
        <w:rPr>
          <w:rFonts w:ascii="宋体" w:hAnsi="宋体"/>
          <w:szCs w:val="21"/>
        </w:rPr>
        <w:t>）</w:t>
      </w:r>
      <w:r>
        <w:rPr>
          <w:rFonts w:ascii="宋体" w:hAnsi="宋体" w:hint="eastAsia"/>
          <w:szCs w:val="21"/>
        </w:rPr>
        <w:t>95</w:t>
      </w:r>
      <w:r>
        <w:rPr>
          <w:rFonts w:ascii="宋体" w:hAnsi="宋体" w:hint="eastAsia"/>
          <w:szCs w:val="21"/>
        </w:rPr>
        <w:t>分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视唱练耳</w:t>
      </w:r>
      <w:r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分。</w:t>
      </w:r>
    </w:p>
    <w:p w:rsidR="00B24E28" w:rsidRDefault="00906B42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考试地点：学校音乐教室</w:t>
      </w:r>
      <w:r>
        <w:rPr>
          <w:rFonts w:ascii="宋体" w:hAnsi="宋体" w:hint="eastAsia"/>
          <w:szCs w:val="21"/>
        </w:rPr>
        <w:t>。</w:t>
      </w:r>
    </w:p>
    <w:p w:rsidR="00B24E28" w:rsidRDefault="00906B42">
      <w:pPr>
        <w:ind w:firstLineChars="200" w:firstLine="422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3.</w:t>
      </w:r>
      <w:r>
        <w:rPr>
          <w:rFonts w:ascii="宋体" w:hAnsi="宋体" w:hint="eastAsia"/>
          <w:b/>
          <w:bCs/>
          <w:szCs w:val="21"/>
        </w:rPr>
        <w:t>成绩公示：</w:t>
      </w:r>
    </w:p>
    <w:p w:rsidR="00B24E28" w:rsidRDefault="00906B42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根据专业加试成绩排</w:t>
      </w:r>
      <w:r>
        <w:rPr>
          <w:rFonts w:ascii="宋体" w:hAnsi="宋体" w:hint="eastAsia"/>
          <w:szCs w:val="21"/>
        </w:rPr>
        <w:t>序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>14</w:t>
      </w:r>
      <w:r>
        <w:rPr>
          <w:rFonts w:ascii="宋体" w:hAnsi="宋体" w:hint="eastAsia"/>
          <w:szCs w:val="21"/>
        </w:rPr>
        <w:t>日前，美术考生按</w:t>
      </w:r>
      <w:r>
        <w:rPr>
          <w:rFonts w:ascii="宋体" w:hAnsi="宋体" w:hint="eastAsia"/>
          <w:b/>
          <w:bCs/>
          <w:szCs w:val="21"/>
          <w:em w:val="dot"/>
        </w:rPr>
        <w:t>不超过</w:t>
      </w:r>
      <w:r>
        <w:rPr>
          <w:rFonts w:ascii="宋体" w:hAnsi="宋体" w:hint="eastAsia"/>
          <w:szCs w:val="21"/>
        </w:rPr>
        <w:t>特长生招生计划</w:t>
      </w:r>
      <w:r>
        <w:rPr>
          <w:rFonts w:ascii="宋体" w:hAnsi="宋体" w:hint="eastAsia"/>
          <w:szCs w:val="21"/>
        </w:rPr>
        <w:t>2.5</w:t>
      </w:r>
      <w:r>
        <w:rPr>
          <w:rFonts w:ascii="宋体" w:hAnsi="宋体" w:hint="eastAsia"/>
          <w:szCs w:val="21"/>
        </w:rPr>
        <w:t>倍的比例，音乐考生按照</w:t>
      </w:r>
      <w:r>
        <w:rPr>
          <w:rFonts w:ascii="宋体" w:hAnsi="宋体" w:hint="eastAsia"/>
          <w:b/>
          <w:bCs/>
          <w:szCs w:val="21"/>
          <w:em w:val="dot"/>
        </w:rPr>
        <w:t>不超过</w:t>
      </w:r>
      <w:r>
        <w:rPr>
          <w:rFonts w:ascii="宋体" w:hAnsi="宋体" w:hint="eastAsia"/>
          <w:szCs w:val="21"/>
        </w:rPr>
        <w:t>特长生招生计划</w:t>
      </w:r>
      <w:r>
        <w:rPr>
          <w:rFonts w:ascii="宋体" w:hAnsi="宋体" w:hint="eastAsia"/>
          <w:szCs w:val="21"/>
        </w:rPr>
        <w:t>1.5</w:t>
      </w:r>
      <w:r>
        <w:rPr>
          <w:rFonts w:ascii="宋体" w:hAnsi="宋体" w:hint="eastAsia"/>
          <w:szCs w:val="21"/>
        </w:rPr>
        <w:t>倍的比例，确定</w:t>
      </w:r>
      <w:r>
        <w:rPr>
          <w:rFonts w:ascii="宋体" w:hAnsi="宋体" w:hint="eastAsia"/>
          <w:szCs w:val="21"/>
        </w:rPr>
        <w:t>专业</w:t>
      </w:r>
      <w:r>
        <w:rPr>
          <w:rFonts w:ascii="宋体" w:hAnsi="宋体" w:hint="eastAsia"/>
          <w:szCs w:val="21"/>
        </w:rPr>
        <w:t>加试合格名单，并将名单及相关证书</w:t>
      </w:r>
      <w:r>
        <w:rPr>
          <w:rFonts w:ascii="宋体" w:hAnsi="宋体" w:hint="eastAsia"/>
          <w:szCs w:val="21"/>
        </w:rPr>
        <w:t>复印件</w:t>
      </w:r>
      <w:r>
        <w:rPr>
          <w:rFonts w:ascii="宋体" w:hAnsi="宋体" w:hint="eastAsia"/>
          <w:szCs w:val="21"/>
        </w:rPr>
        <w:t>一并报徐州市招办，由市招办及</w:t>
      </w:r>
      <w:r>
        <w:rPr>
          <w:rFonts w:ascii="宋体" w:hAnsi="宋体" w:hint="eastAsia"/>
          <w:szCs w:val="21"/>
        </w:rPr>
        <w:t>市</w:t>
      </w:r>
      <w:r>
        <w:rPr>
          <w:rFonts w:ascii="宋体" w:hAnsi="宋体" w:hint="eastAsia"/>
          <w:szCs w:val="21"/>
        </w:rPr>
        <w:t>教育局体</w:t>
      </w:r>
      <w:proofErr w:type="gramStart"/>
      <w:r>
        <w:rPr>
          <w:rFonts w:ascii="宋体" w:hAnsi="宋体" w:hint="eastAsia"/>
          <w:szCs w:val="21"/>
        </w:rPr>
        <w:t>卫艺处</w:t>
      </w:r>
      <w:proofErr w:type="gramEnd"/>
      <w:r>
        <w:rPr>
          <w:rFonts w:ascii="宋体" w:hAnsi="宋体" w:hint="eastAsia"/>
          <w:szCs w:val="21"/>
        </w:rPr>
        <w:t>审核，审核通过后市招办集中公示，学校同时在校园网上公示。</w:t>
      </w:r>
    </w:p>
    <w:p w:rsidR="00B24E28" w:rsidRDefault="00906B42">
      <w:pPr>
        <w:widowControl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b/>
          <w:bCs/>
          <w:kern w:val="0"/>
          <w:szCs w:val="21"/>
        </w:rPr>
        <w:lastRenderedPageBreak/>
        <w:t>七</w:t>
      </w:r>
      <w:r>
        <w:rPr>
          <w:rFonts w:ascii="宋体" w:hAnsi="宋体" w:cs="Arial"/>
          <w:b/>
          <w:bCs/>
          <w:kern w:val="0"/>
          <w:szCs w:val="21"/>
        </w:rPr>
        <w:t>、录取办法</w:t>
      </w:r>
    </w:p>
    <w:p w:rsidR="00B24E28" w:rsidRDefault="00906B42">
      <w:pPr>
        <w:widowControl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根据</w:t>
      </w:r>
      <w:r>
        <w:rPr>
          <w:rFonts w:ascii="宋体" w:hAnsi="宋体" w:hint="eastAsia"/>
          <w:szCs w:val="21"/>
        </w:rPr>
        <w:t>市招办</w:t>
      </w:r>
      <w:r>
        <w:rPr>
          <w:rFonts w:ascii="宋体" w:hAnsi="宋体" w:hint="eastAsia"/>
          <w:szCs w:val="21"/>
        </w:rPr>
        <w:t>有关招生政策</w:t>
      </w:r>
      <w:r>
        <w:rPr>
          <w:rFonts w:ascii="宋体" w:hAnsi="宋体" w:hint="eastAsia"/>
          <w:szCs w:val="21"/>
        </w:rPr>
        <w:t>的</w:t>
      </w:r>
      <w:r>
        <w:rPr>
          <w:rFonts w:ascii="宋体" w:hAnsi="宋体" w:hint="eastAsia"/>
          <w:szCs w:val="21"/>
        </w:rPr>
        <w:t>规定，报考我校的艺术专业特长生，</w:t>
      </w:r>
      <w:r>
        <w:rPr>
          <w:rFonts w:ascii="宋体" w:hAnsi="宋体" w:hint="eastAsia"/>
          <w:szCs w:val="21"/>
        </w:rPr>
        <w:t>录取办法如下</w:t>
      </w:r>
      <w:r>
        <w:rPr>
          <w:rFonts w:ascii="宋体" w:hAnsi="宋体" w:hint="eastAsia"/>
          <w:szCs w:val="21"/>
        </w:rPr>
        <w:t>：</w:t>
      </w:r>
    </w:p>
    <w:p w:rsidR="00B24E28" w:rsidRDefault="00906B42">
      <w:pPr>
        <w:widowControl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</w:t>
      </w:r>
      <w:r>
        <w:rPr>
          <w:rFonts w:ascii="宋体" w:hAnsi="宋体" w:hint="eastAsia"/>
          <w:szCs w:val="21"/>
        </w:rPr>
        <w:t>进入</w:t>
      </w:r>
      <w:r>
        <w:rPr>
          <w:rFonts w:ascii="宋体" w:hAnsi="宋体" w:hint="eastAsia"/>
          <w:szCs w:val="21"/>
        </w:rPr>
        <w:t>我校美术特长生专业加试合格名单</w:t>
      </w:r>
      <w:r>
        <w:rPr>
          <w:rFonts w:ascii="宋体" w:hAnsi="宋体" w:hint="eastAsia"/>
          <w:szCs w:val="21"/>
        </w:rPr>
        <w:t>的考生，</w:t>
      </w:r>
      <w:r>
        <w:rPr>
          <w:rFonts w:ascii="宋体" w:hAnsi="宋体" w:hint="eastAsia"/>
          <w:szCs w:val="21"/>
        </w:rPr>
        <w:t>中考文化成绩必须高于市区普通高中最低控制分数线</w:t>
      </w:r>
      <w:r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0</w:t>
      </w:r>
      <w:r>
        <w:rPr>
          <w:rFonts w:ascii="宋体" w:hAnsi="宋体" w:hint="eastAsia"/>
          <w:szCs w:val="21"/>
        </w:rPr>
        <w:t>分及以上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按中考文化成绩从高到低排序择优录取</w:t>
      </w:r>
      <w:r>
        <w:rPr>
          <w:rFonts w:ascii="宋体" w:hAnsi="宋体" w:hint="eastAsia"/>
          <w:szCs w:val="21"/>
        </w:rPr>
        <w:t>。</w:t>
      </w:r>
    </w:p>
    <w:p w:rsidR="00B24E28" w:rsidRDefault="00906B42">
      <w:pPr>
        <w:widowControl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</w:t>
      </w:r>
      <w:r>
        <w:rPr>
          <w:rFonts w:ascii="宋体" w:hAnsi="宋体" w:hint="eastAsia"/>
          <w:szCs w:val="21"/>
        </w:rPr>
        <w:t>进入我校</w:t>
      </w:r>
      <w:r>
        <w:rPr>
          <w:rFonts w:ascii="宋体" w:hAnsi="宋体" w:hint="eastAsia"/>
          <w:szCs w:val="21"/>
        </w:rPr>
        <w:t>音乐</w:t>
      </w:r>
      <w:r>
        <w:rPr>
          <w:rFonts w:ascii="宋体" w:hAnsi="宋体" w:hint="eastAsia"/>
          <w:szCs w:val="21"/>
        </w:rPr>
        <w:t>特长生专业加试合格名单的考生，中考文化成绩必须高于市区普通高中最低控制分数线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0</w:t>
      </w:r>
      <w:r>
        <w:rPr>
          <w:rFonts w:ascii="宋体" w:hAnsi="宋体" w:hint="eastAsia"/>
          <w:szCs w:val="21"/>
        </w:rPr>
        <w:t>分及以上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按照文化成绩、专业成绩各占</w:t>
      </w:r>
      <w:r>
        <w:rPr>
          <w:rFonts w:ascii="宋体" w:hAnsi="宋体" w:hint="eastAsia"/>
          <w:szCs w:val="21"/>
        </w:rPr>
        <w:t>50%</w:t>
      </w:r>
      <w:r>
        <w:rPr>
          <w:rFonts w:ascii="宋体" w:hAnsi="宋体" w:hint="eastAsia"/>
          <w:szCs w:val="21"/>
        </w:rPr>
        <w:t>的比例相加</w:t>
      </w:r>
      <w:r>
        <w:rPr>
          <w:rFonts w:ascii="宋体" w:hAnsi="宋体" w:hint="eastAsia"/>
          <w:szCs w:val="21"/>
        </w:rPr>
        <w:t>后</w:t>
      </w:r>
      <w:bookmarkStart w:id="0" w:name="_GoBack"/>
      <w:bookmarkEnd w:id="0"/>
      <w:r>
        <w:rPr>
          <w:rFonts w:ascii="宋体" w:hAnsi="宋体" w:hint="eastAsia"/>
          <w:szCs w:val="21"/>
        </w:rPr>
        <w:t>，由高到低排序择优录取。</w:t>
      </w:r>
    </w:p>
    <w:p w:rsidR="00B24E28" w:rsidRDefault="00906B42">
      <w:pPr>
        <w:widowControl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b/>
          <w:bCs/>
          <w:kern w:val="0"/>
          <w:szCs w:val="21"/>
        </w:rPr>
        <w:t>八</w:t>
      </w:r>
      <w:r>
        <w:rPr>
          <w:rFonts w:ascii="宋体" w:hAnsi="宋体" w:cs="Arial"/>
          <w:b/>
          <w:bCs/>
          <w:kern w:val="0"/>
          <w:szCs w:val="21"/>
        </w:rPr>
        <w:t>、咨询方式</w:t>
      </w:r>
    </w:p>
    <w:p w:rsidR="00B24E28" w:rsidRDefault="00906B42">
      <w:pPr>
        <w:widowControl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/>
          <w:kern w:val="0"/>
          <w:szCs w:val="21"/>
        </w:rPr>
        <w:t>电话：</w:t>
      </w:r>
      <w:r>
        <w:rPr>
          <w:rFonts w:ascii="宋体" w:hAnsi="宋体" w:cs="Arial"/>
          <w:kern w:val="0"/>
          <w:szCs w:val="21"/>
        </w:rPr>
        <w:t>83452135</w:t>
      </w:r>
      <w:r>
        <w:rPr>
          <w:rFonts w:ascii="宋体" w:hAnsi="宋体" w:cs="Arial"/>
          <w:kern w:val="0"/>
          <w:szCs w:val="21"/>
        </w:rPr>
        <w:t xml:space="preserve">　　</w:t>
      </w:r>
      <w:r>
        <w:rPr>
          <w:rFonts w:ascii="宋体" w:hAnsi="宋体" w:cs="Arial"/>
          <w:kern w:val="0"/>
          <w:szCs w:val="21"/>
        </w:rPr>
        <w:t>83454945</w:t>
      </w:r>
      <w:r>
        <w:rPr>
          <w:rFonts w:ascii="宋体" w:hAnsi="宋体" w:cs="Arial"/>
          <w:kern w:val="0"/>
          <w:szCs w:val="21"/>
        </w:rPr>
        <w:t xml:space="preserve">　　</w:t>
      </w:r>
      <w:r>
        <w:rPr>
          <w:rFonts w:ascii="宋体" w:hAnsi="宋体" w:cs="Arial"/>
          <w:kern w:val="0"/>
          <w:szCs w:val="21"/>
        </w:rPr>
        <w:t>8345</w:t>
      </w:r>
      <w:r>
        <w:rPr>
          <w:rFonts w:ascii="宋体" w:hAnsi="宋体" w:cs="Arial" w:hint="eastAsia"/>
          <w:kern w:val="0"/>
          <w:szCs w:val="21"/>
        </w:rPr>
        <w:t>4282</w:t>
      </w:r>
    </w:p>
    <w:p w:rsidR="00B24E28" w:rsidRDefault="00906B42">
      <w:pPr>
        <w:widowControl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/>
          <w:kern w:val="0"/>
          <w:szCs w:val="21"/>
        </w:rPr>
        <w:t>网</w:t>
      </w:r>
      <w:r>
        <w:rPr>
          <w:rFonts w:ascii="宋体" w:hAnsi="宋体" w:cs="Arial" w:hint="eastAsia"/>
          <w:kern w:val="0"/>
          <w:szCs w:val="21"/>
        </w:rPr>
        <w:t>址</w:t>
      </w:r>
      <w:r>
        <w:rPr>
          <w:rFonts w:ascii="宋体" w:hAnsi="宋体" w:cs="Arial"/>
          <w:kern w:val="0"/>
          <w:szCs w:val="21"/>
        </w:rPr>
        <w:t>：</w:t>
      </w:r>
      <w:hyperlink r:id="rId6" w:history="1">
        <w:r>
          <w:rPr>
            <w:rFonts w:ascii="宋体" w:hAnsi="宋体" w:cs="Arial"/>
            <w:kern w:val="0"/>
            <w:szCs w:val="21"/>
          </w:rPr>
          <w:t>http://www.gdzx.net</w:t>
        </w:r>
      </w:hyperlink>
    </w:p>
    <w:p w:rsidR="00B24E28" w:rsidRDefault="00B24E28">
      <w:pPr>
        <w:widowControl/>
        <w:jc w:val="left"/>
        <w:rPr>
          <w:rFonts w:ascii="宋体" w:hAnsi="宋体" w:cs="Arial"/>
          <w:kern w:val="0"/>
          <w:szCs w:val="21"/>
        </w:rPr>
      </w:pPr>
    </w:p>
    <w:p w:rsidR="00B24E28" w:rsidRDefault="00906B42">
      <w:pPr>
        <w:widowControl/>
        <w:ind w:firstLineChars="2980" w:firstLine="6282"/>
        <w:jc w:val="left"/>
        <w:rPr>
          <w:rFonts w:ascii="宋体" w:hAnsi="宋体" w:cs="Arial"/>
          <w:b/>
          <w:bCs/>
          <w:kern w:val="0"/>
          <w:szCs w:val="21"/>
        </w:rPr>
      </w:pPr>
      <w:r>
        <w:rPr>
          <w:rFonts w:ascii="宋体" w:hAnsi="宋体" w:cs="Arial" w:hint="eastAsia"/>
          <w:b/>
          <w:bCs/>
          <w:kern w:val="0"/>
          <w:szCs w:val="21"/>
        </w:rPr>
        <w:t>徐州市第三十六中学</w:t>
      </w:r>
    </w:p>
    <w:p w:rsidR="00B24E28" w:rsidRDefault="00906B42">
      <w:pPr>
        <w:widowControl/>
        <w:jc w:val="right"/>
        <w:rPr>
          <w:rFonts w:ascii="宋体" w:hAnsi="宋体" w:cs="Arial"/>
          <w:b/>
          <w:bCs/>
          <w:kern w:val="0"/>
          <w:szCs w:val="21"/>
        </w:rPr>
      </w:pPr>
      <w:r>
        <w:rPr>
          <w:rFonts w:ascii="宋体" w:hAnsi="宋体" w:cs="Arial" w:hint="eastAsia"/>
          <w:b/>
          <w:bCs/>
          <w:kern w:val="0"/>
          <w:szCs w:val="21"/>
        </w:rPr>
        <w:t>（江苏师范大学附属中学）</w:t>
      </w:r>
    </w:p>
    <w:p w:rsidR="00B24E28" w:rsidRDefault="00906B42">
      <w:pPr>
        <w:widowControl/>
        <w:ind w:firstLineChars="3066" w:firstLine="6464"/>
        <w:jc w:val="left"/>
        <w:rPr>
          <w:rFonts w:ascii="宋体" w:hAnsi="宋体" w:cs="Arial"/>
          <w:b/>
          <w:bCs/>
          <w:kern w:val="0"/>
          <w:szCs w:val="21"/>
        </w:rPr>
      </w:pPr>
      <w:r>
        <w:rPr>
          <w:rFonts w:ascii="宋体" w:hAnsi="宋体" w:cs="Arial" w:hint="eastAsia"/>
          <w:b/>
          <w:bCs/>
          <w:kern w:val="0"/>
          <w:szCs w:val="21"/>
        </w:rPr>
        <w:t>2018</w:t>
      </w:r>
      <w:r>
        <w:rPr>
          <w:rFonts w:ascii="宋体" w:hAnsi="宋体" w:cs="Arial" w:hint="eastAsia"/>
          <w:b/>
          <w:bCs/>
          <w:kern w:val="0"/>
          <w:szCs w:val="21"/>
        </w:rPr>
        <w:t>年</w:t>
      </w:r>
      <w:r>
        <w:rPr>
          <w:rFonts w:ascii="宋体" w:hAnsi="宋体" w:cs="Arial" w:hint="eastAsia"/>
          <w:b/>
          <w:bCs/>
          <w:kern w:val="0"/>
          <w:szCs w:val="21"/>
        </w:rPr>
        <w:t>4</w:t>
      </w:r>
      <w:r>
        <w:rPr>
          <w:rFonts w:ascii="宋体" w:hAnsi="宋体" w:cs="Arial" w:hint="eastAsia"/>
          <w:b/>
          <w:bCs/>
          <w:kern w:val="0"/>
          <w:szCs w:val="21"/>
        </w:rPr>
        <w:t>月</w:t>
      </w:r>
      <w:r>
        <w:rPr>
          <w:rFonts w:ascii="宋体" w:hAnsi="宋体" w:cs="Arial" w:hint="eastAsia"/>
          <w:b/>
          <w:bCs/>
          <w:kern w:val="0"/>
          <w:szCs w:val="21"/>
        </w:rPr>
        <w:t>25</w:t>
      </w:r>
      <w:r>
        <w:rPr>
          <w:rFonts w:ascii="宋体" w:hAnsi="宋体" w:cs="Arial" w:hint="eastAsia"/>
          <w:b/>
          <w:bCs/>
          <w:kern w:val="0"/>
          <w:szCs w:val="21"/>
        </w:rPr>
        <w:t>日</w:t>
      </w:r>
    </w:p>
    <w:sectPr w:rsidR="00B24E28">
      <w:pgSz w:w="11906" w:h="16838"/>
      <w:pgMar w:top="1383" w:right="1746" w:bottom="1383" w:left="1746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28E4"/>
    <w:rsid w:val="00035324"/>
    <w:rsid w:val="0004460D"/>
    <w:rsid w:val="00054A50"/>
    <w:rsid w:val="000A72FD"/>
    <w:rsid w:val="000D2F80"/>
    <w:rsid w:val="000D5C81"/>
    <w:rsid w:val="000D7D39"/>
    <w:rsid w:val="000E73E2"/>
    <w:rsid w:val="00133F9E"/>
    <w:rsid w:val="00137B2F"/>
    <w:rsid w:val="0014338E"/>
    <w:rsid w:val="00145E38"/>
    <w:rsid w:val="00172A27"/>
    <w:rsid w:val="001901DE"/>
    <w:rsid w:val="001D0180"/>
    <w:rsid w:val="0020765C"/>
    <w:rsid w:val="00245C05"/>
    <w:rsid w:val="00253DAC"/>
    <w:rsid w:val="00281A67"/>
    <w:rsid w:val="00287F28"/>
    <w:rsid w:val="002B4232"/>
    <w:rsid w:val="002C6F4A"/>
    <w:rsid w:val="002E4316"/>
    <w:rsid w:val="002F02BB"/>
    <w:rsid w:val="00307DD5"/>
    <w:rsid w:val="00316E7D"/>
    <w:rsid w:val="0031741D"/>
    <w:rsid w:val="0032286B"/>
    <w:rsid w:val="00342B7B"/>
    <w:rsid w:val="00380E56"/>
    <w:rsid w:val="00390C14"/>
    <w:rsid w:val="003979DB"/>
    <w:rsid w:val="003C7CF4"/>
    <w:rsid w:val="003F6260"/>
    <w:rsid w:val="00412CFC"/>
    <w:rsid w:val="00433782"/>
    <w:rsid w:val="00460F95"/>
    <w:rsid w:val="00475B67"/>
    <w:rsid w:val="005143B1"/>
    <w:rsid w:val="00560C5F"/>
    <w:rsid w:val="00563F6C"/>
    <w:rsid w:val="00582FF1"/>
    <w:rsid w:val="005870D1"/>
    <w:rsid w:val="00595028"/>
    <w:rsid w:val="005F0E0F"/>
    <w:rsid w:val="00630AB9"/>
    <w:rsid w:val="00641B65"/>
    <w:rsid w:val="0066667B"/>
    <w:rsid w:val="00670086"/>
    <w:rsid w:val="00685985"/>
    <w:rsid w:val="006A5DFB"/>
    <w:rsid w:val="006C719E"/>
    <w:rsid w:val="00750443"/>
    <w:rsid w:val="00767CCD"/>
    <w:rsid w:val="00786F48"/>
    <w:rsid w:val="0079041A"/>
    <w:rsid w:val="007C483D"/>
    <w:rsid w:val="007D33A9"/>
    <w:rsid w:val="007D3B1A"/>
    <w:rsid w:val="007E5458"/>
    <w:rsid w:val="00897B57"/>
    <w:rsid w:val="008E3122"/>
    <w:rsid w:val="00906B42"/>
    <w:rsid w:val="00934E7B"/>
    <w:rsid w:val="00966E95"/>
    <w:rsid w:val="009D73F9"/>
    <w:rsid w:val="009E32A4"/>
    <w:rsid w:val="009E58E4"/>
    <w:rsid w:val="009F042E"/>
    <w:rsid w:val="00A01FCD"/>
    <w:rsid w:val="00A17452"/>
    <w:rsid w:val="00AC3473"/>
    <w:rsid w:val="00B24E28"/>
    <w:rsid w:val="00B32ED4"/>
    <w:rsid w:val="00B34862"/>
    <w:rsid w:val="00B555A7"/>
    <w:rsid w:val="00B84E0D"/>
    <w:rsid w:val="00B961CE"/>
    <w:rsid w:val="00BE04DF"/>
    <w:rsid w:val="00BF7ED0"/>
    <w:rsid w:val="00C2471F"/>
    <w:rsid w:val="00C90C9B"/>
    <w:rsid w:val="00CE037C"/>
    <w:rsid w:val="00CE52B1"/>
    <w:rsid w:val="00D041C3"/>
    <w:rsid w:val="00D1513B"/>
    <w:rsid w:val="00D46FEE"/>
    <w:rsid w:val="00D83B60"/>
    <w:rsid w:val="00D9350A"/>
    <w:rsid w:val="00D97814"/>
    <w:rsid w:val="00DA724B"/>
    <w:rsid w:val="00DE0593"/>
    <w:rsid w:val="00E34744"/>
    <w:rsid w:val="00E46BC2"/>
    <w:rsid w:val="00E532F8"/>
    <w:rsid w:val="00E74B36"/>
    <w:rsid w:val="00ED3525"/>
    <w:rsid w:val="00ED5649"/>
    <w:rsid w:val="00F025FF"/>
    <w:rsid w:val="00F5550B"/>
    <w:rsid w:val="00FD726C"/>
    <w:rsid w:val="00FF3D50"/>
    <w:rsid w:val="02604FB4"/>
    <w:rsid w:val="043D60B3"/>
    <w:rsid w:val="09697100"/>
    <w:rsid w:val="110313E8"/>
    <w:rsid w:val="116A1D1E"/>
    <w:rsid w:val="16B36D4D"/>
    <w:rsid w:val="19C06B1C"/>
    <w:rsid w:val="1A9C5943"/>
    <w:rsid w:val="1AFD0956"/>
    <w:rsid w:val="1EB329B1"/>
    <w:rsid w:val="1ED631A5"/>
    <w:rsid w:val="1FA271C2"/>
    <w:rsid w:val="21816992"/>
    <w:rsid w:val="264C3978"/>
    <w:rsid w:val="27A23FBB"/>
    <w:rsid w:val="2989625C"/>
    <w:rsid w:val="32A468A4"/>
    <w:rsid w:val="336D5ACB"/>
    <w:rsid w:val="36E53D0E"/>
    <w:rsid w:val="399B4893"/>
    <w:rsid w:val="3B8240F4"/>
    <w:rsid w:val="3E4B5FAA"/>
    <w:rsid w:val="41636052"/>
    <w:rsid w:val="43F4670C"/>
    <w:rsid w:val="461B3B41"/>
    <w:rsid w:val="495E03EC"/>
    <w:rsid w:val="4DCE7695"/>
    <w:rsid w:val="4F9450F1"/>
    <w:rsid w:val="53106254"/>
    <w:rsid w:val="543E5F4C"/>
    <w:rsid w:val="550F09E8"/>
    <w:rsid w:val="55BC4D05"/>
    <w:rsid w:val="568002C6"/>
    <w:rsid w:val="5B962A5F"/>
    <w:rsid w:val="5C146B48"/>
    <w:rsid w:val="5F6E15A1"/>
    <w:rsid w:val="61D4585A"/>
    <w:rsid w:val="70714D08"/>
    <w:rsid w:val="76BB18DA"/>
    <w:rsid w:val="77234781"/>
    <w:rsid w:val="779E5855"/>
    <w:rsid w:val="799A405D"/>
    <w:rsid w:val="7B60602F"/>
    <w:rsid w:val="7BB70FE1"/>
    <w:rsid w:val="7F2E5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Hyperlink"/>
    <w:qFormat/>
    <w:rPr>
      <w:color w:val="333333"/>
      <w:u w:val="none"/>
    </w:rPr>
  </w:style>
  <w:style w:type="character" w:customStyle="1" w:styleId="Char">
    <w:name w:val="页脚 Char"/>
    <w:link w:val="a5"/>
    <w:qFormat/>
    <w:rPr>
      <w:kern w:val="2"/>
      <w:sz w:val="18"/>
      <w:szCs w:val="18"/>
    </w:rPr>
  </w:style>
  <w:style w:type="character" w:customStyle="1" w:styleId="Char0">
    <w:name w:val="页眉 Char"/>
    <w:link w:val="a6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dzx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187</Words>
  <Characters>1066</Characters>
  <Application>Microsoft Office Word</Application>
  <DocSecurity>0</DocSecurity>
  <Lines>8</Lines>
  <Paragraphs>2</Paragraphs>
  <ScaleCrop>false</ScaleCrop>
  <Company>xz36zx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徐州三十六中2018年艺术特长生招生章程</dc:title>
  <dc:creator>ZSD</dc:creator>
  <cp:lastModifiedBy>MC SYSTEM</cp:lastModifiedBy>
  <cp:revision>10</cp:revision>
  <cp:lastPrinted>2018-04-26T03:35:00Z</cp:lastPrinted>
  <dcterms:created xsi:type="dcterms:W3CDTF">2017-04-25T01:24:00Z</dcterms:created>
  <dcterms:modified xsi:type="dcterms:W3CDTF">2018-05-03T06:32:00Z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